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6" w:rsidRPr="005925BE" w:rsidRDefault="00054266" w:rsidP="0048557A">
      <w:pPr>
        <w:pStyle w:val="Ttulo"/>
        <w:ind w:left="1416"/>
        <w:jc w:val="left"/>
        <w:rPr>
          <w:rFonts w:ascii="Arial" w:hAnsi="Arial" w:cs="Arial"/>
          <w:szCs w:val="24"/>
        </w:rPr>
      </w:pPr>
      <w:r w:rsidRPr="005925BE">
        <w:rPr>
          <w:rFonts w:ascii="Arial" w:hAnsi="Arial" w:cs="Arial"/>
          <w:szCs w:val="24"/>
        </w:rPr>
        <w:t>PLIEGO  DE  CONDICIONES  PARTICULARES</w:t>
      </w:r>
    </w:p>
    <w:p w:rsidR="00054266" w:rsidRPr="005925BE" w:rsidRDefault="00054266" w:rsidP="0048557A">
      <w:pPr>
        <w:pStyle w:val="Ttulo"/>
        <w:ind w:left="708" w:firstLine="141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CONCURSO DE PRECIOS</w:t>
      </w:r>
      <w:r w:rsidRPr="005925BE">
        <w:rPr>
          <w:rFonts w:ascii="Arial" w:hAnsi="Arial" w:cs="Arial"/>
          <w:szCs w:val="24"/>
        </w:rPr>
        <w:t xml:space="preserve"> Nº</w:t>
      </w:r>
      <w:r w:rsidR="007517B6">
        <w:rPr>
          <w:rFonts w:ascii="Arial" w:hAnsi="Arial" w:cs="Arial"/>
          <w:szCs w:val="24"/>
        </w:rPr>
        <w:t>55</w:t>
      </w:r>
      <w:r w:rsidR="00DF5587">
        <w:rPr>
          <w:rFonts w:ascii="Arial" w:hAnsi="Arial" w:cs="Arial"/>
          <w:szCs w:val="24"/>
        </w:rPr>
        <w:t>/</w:t>
      </w:r>
      <w:r w:rsidR="00DD510B">
        <w:rPr>
          <w:rFonts w:ascii="Arial" w:hAnsi="Arial" w:cs="Arial"/>
          <w:szCs w:val="24"/>
        </w:rPr>
        <w:t>17</w:t>
      </w:r>
    </w:p>
    <w:p w:rsidR="00054266" w:rsidRPr="005925BE" w:rsidRDefault="00054266" w:rsidP="00A21C73">
      <w:pPr>
        <w:pStyle w:val="Ttulo"/>
        <w:rPr>
          <w:rFonts w:ascii="Arial" w:hAnsi="Arial" w:cs="Arial"/>
          <w:szCs w:val="24"/>
        </w:rPr>
      </w:pPr>
      <w:r w:rsidRPr="005925BE">
        <w:rPr>
          <w:rFonts w:ascii="Arial" w:hAnsi="Arial" w:cs="Arial"/>
          <w:szCs w:val="24"/>
        </w:rPr>
        <w:t xml:space="preserve">AUTORIZADA SEGÚN RESOLUCIÓN Nº </w:t>
      </w:r>
      <w:r w:rsidR="004D50C7">
        <w:rPr>
          <w:rFonts w:ascii="Arial" w:hAnsi="Arial" w:cs="Arial"/>
          <w:szCs w:val="24"/>
        </w:rPr>
        <w:t xml:space="preserve"> </w:t>
      </w:r>
      <w:r w:rsidR="007517B6">
        <w:rPr>
          <w:rFonts w:ascii="Arial" w:hAnsi="Arial" w:cs="Arial"/>
          <w:szCs w:val="24"/>
        </w:rPr>
        <w:t>465</w:t>
      </w:r>
      <w:r w:rsidR="00DD510B">
        <w:rPr>
          <w:rFonts w:ascii="Arial" w:hAnsi="Arial" w:cs="Arial"/>
          <w:szCs w:val="24"/>
        </w:rPr>
        <w:t>/17</w:t>
      </w:r>
      <w:r>
        <w:rPr>
          <w:rFonts w:ascii="Arial" w:hAnsi="Arial" w:cs="Arial"/>
          <w:szCs w:val="24"/>
        </w:rPr>
        <w:t xml:space="preserve"> (IPRODICH</w:t>
      </w:r>
      <w:r w:rsidRPr="005925BE">
        <w:rPr>
          <w:rFonts w:ascii="Arial" w:hAnsi="Arial" w:cs="Arial"/>
          <w:szCs w:val="24"/>
        </w:rPr>
        <w:t>)</w:t>
      </w:r>
    </w:p>
    <w:p w:rsidR="00054266" w:rsidRPr="005254EC" w:rsidRDefault="00E7456C" w:rsidP="0005426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</w:t>
      </w:r>
    </w:p>
    <w:p w:rsidR="00054266" w:rsidRPr="005925BE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925BE">
        <w:rPr>
          <w:rFonts w:ascii="Arial" w:hAnsi="Arial" w:cs="Arial"/>
          <w:b/>
          <w:sz w:val="24"/>
          <w:szCs w:val="24"/>
          <w:lang w:val="es-MX"/>
        </w:rPr>
        <w:t>ARTICULO 1</w:t>
      </w:r>
      <w:r w:rsidR="00765E90" w:rsidRPr="005925BE">
        <w:rPr>
          <w:rFonts w:ascii="Arial" w:hAnsi="Arial" w:cs="Arial"/>
          <w:b/>
          <w:sz w:val="24"/>
          <w:szCs w:val="24"/>
          <w:lang w:val="es-MX"/>
        </w:rPr>
        <w:t>°:</w:t>
      </w:r>
      <w:r w:rsidRPr="005925B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925B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OBJETO: </w:t>
      </w:r>
    </w:p>
    <w:p w:rsidR="0018089C" w:rsidRDefault="0018089C" w:rsidP="0018089C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El presente llamado a </w:t>
      </w:r>
      <w:r>
        <w:rPr>
          <w:rFonts w:ascii="Arial" w:hAnsi="Arial" w:cs="Arial"/>
          <w:b w:val="0"/>
          <w:szCs w:val="24"/>
        </w:rPr>
        <w:t>Concurso de Precios</w:t>
      </w:r>
      <w:r w:rsidRPr="005254EC">
        <w:rPr>
          <w:rFonts w:ascii="Arial" w:hAnsi="Arial" w:cs="Arial"/>
          <w:b w:val="0"/>
          <w:szCs w:val="24"/>
        </w:rPr>
        <w:t xml:space="preserve"> Nº</w:t>
      </w:r>
      <w:r w:rsidR="007517B6">
        <w:rPr>
          <w:rFonts w:ascii="Arial" w:hAnsi="Arial" w:cs="Arial"/>
          <w:b w:val="0"/>
          <w:szCs w:val="24"/>
        </w:rPr>
        <w:t xml:space="preserve"> 55</w:t>
      </w:r>
      <w:r w:rsidRPr="005254EC">
        <w:rPr>
          <w:rFonts w:ascii="Arial" w:hAnsi="Arial" w:cs="Arial"/>
          <w:b w:val="0"/>
          <w:szCs w:val="24"/>
        </w:rPr>
        <w:t>/</w:t>
      </w:r>
      <w:r w:rsidR="007517B6">
        <w:rPr>
          <w:rFonts w:ascii="Arial" w:hAnsi="Arial" w:cs="Arial"/>
          <w:b w:val="0"/>
          <w:szCs w:val="24"/>
        </w:rPr>
        <w:t>17 con Nº de Exp. E37-2017-404</w:t>
      </w:r>
      <w:r w:rsidR="00170B0D">
        <w:rPr>
          <w:rFonts w:ascii="Arial" w:hAnsi="Arial" w:cs="Arial"/>
          <w:b w:val="0"/>
          <w:szCs w:val="24"/>
        </w:rPr>
        <w:t xml:space="preserve">-E, </w:t>
      </w:r>
      <w:r w:rsidR="007517B6">
        <w:rPr>
          <w:rFonts w:ascii="Arial" w:hAnsi="Arial" w:cs="Arial"/>
          <w:b w:val="0"/>
          <w:szCs w:val="24"/>
        </w:rPr>
        <w:t>autorizado por Resolución Nº 465</w:t>
      </w:r>
      <w:r w:rsidR="00170B0D">
        <w:rPr>
          <w:rFonts w:ascii="Arial" w:hAnsi="Arial" w:cs="Arial"/>
          <w:b w:val="0"/>
          <w:szCs w:val="24"/>
        </w:rPr>
        <w:t xml:space="preserve">/17 </w:t>
      </w:r>
      <w:r w:rsidR="00170B0D" w:rsidRPr="005254EC">
        <w:rPr>
          <w:rFonts w:ascii="Arial" w:hAnsi="Arial" w:cs="Arial"/>
          <w:b w:val="0"/>
          <w:szCs w:val="24"/>
        </w:rPr>
        <w:t xml:space="preserve"> tiene por</w:t>
      </w:r>
      <w:r w:rsidR="00170B0D">
        <w:rPr>
          <w:rFonts w:ascii="Arial" w:hAnsi="Arial" w:cs="Arial"/>
          <w:b w:val="0"/>
          <w:szCs w:val="24"/>
        </w:rPr>
        <w:t xml:space="preserve"> objeto  la</w:t>
      </w:r>
      <w:r w:rsidR="007517B6">
        <w:rPr>
          <w:rFonts w:ascii="Arial" w:hAnsi="Arial" w:cs="Arial"/>
          <w:b w:val="0"/>
          <w:szCs w:val="24"/>
        </w:rPr>
        <w:t xml:space="preserve"> Contratacion de Servicio de Lunch  para Setenta personas </w:t>
      </w:r>
      <w:r w:rsidR="00170B0D">
        <w:rPr>
          <w:rFonts w:ascii="Arial" w:hAnsi="Arial" w:cs="Arial"/>
          <w:b w:val="0"/>
          <w:szCs w:val="24"/>
        </w:rPr>
        <w:t xml:space="preserve"> </w:t>
      </w:r>
      <w:r w:rsidR="007517B6">
        <w:rPr>
          <w:rFonts w:ascii="Arial" w:hAnsi="Arial" w:cs="Arial"/>
          <w:b w:val="0"/>
          <w:szCs w:val="24"/>
        </w:rPr>
        <w:t xml:space="preserve">donde se realizaran Jornadas de Capacitacion del Servicio Nacional de Rehabilitacion destinadas a las Juntas Evaluadoras de PcD del NEA el dia 31/05/2017  </w:t>
      </w:r>
      <w:r w:rsidR="00170B0D">
        <w:rPr>
          <w:rFonts w:ascii="Arial" w:hAnsi="Arial" w:cs="Arial"/>
          <w:b w:val="0"/>
          <w:szCs w:val="24"/>
        </w:rPr>
        <w:t>Las especificaciones técnicas serán detalladas en el punto 4</w:t>
      </w:r>
      <w:r w:rsidR="00170B0D" w:rsidRPr="005254EC">
        <w:rPr>
          <w:rFonts w:ascii="Arial" w:hAnsi="Arial" w:cs="Arial"/>
          <w:b w:val="0"/>
          <w:szCs w:val="24"/>
        </w:rPr>
        <w:t>.-</w:t>
      </w:r>
    </w:p>
    <w:p w:rsidR="00DF5587" w:rsidRDefault="00DF5587" w:rsidP="00DF5587">
      <w:pPr>
        <w:pStyle w:val="Textoindependiente"/>
        <w:rPr>
          <w:rFonts w:ascii="Arial" w:hAnsi="Arial" w:cs="Arial"/>
          <w:b w:val="0"/>
          <w:szCs w:val="24"/>
        </w:rPr>
      </w:pP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</w:p>
    <w:p w:rsidR="0002178C" w:rsidRDefault="00765E90" w:rsidP="0002178C">
      <w:pPr>
        <w:pStyle w:val="Textoindependiente"/>
        <w:rPr>
          <w:rFonts w:ascii="Arial" w:hAnsi="Arial" w:cs="Arial"/>
          <w:szCs w:val="24"/>
        </w:rPr>
      </w:pPr>
      <w:r w:rsidRPr="00032F42">
        <w:rPr>
          <w:rFonts w:ascii="Arial" w:hAnsi="Arial" w:cs="Arial"/>
          <w:szCs w:val="24"/>
        </w:rPr>
        <w:t>ARTÍCULO</w:t>
      </w:r>
      <w:r w:rsidR="00054266" w:rsidRPr="00032F42">
        <w:rPr>
          <w:rFonts w:ascii="Arial" w:hAnsi="Arial" w:cs="Arial"/>
          <w:szCs w:val="24"/>
        </w:rPr>
        <w:t xml:space="preserve"> 2º</w:t>
      </w:r>
      <w:r w:rsidR="00054266">
        <w:rPr>
          <w:rFonts w:ascii="Arial" w:hAnsi="Arial" w:cs="Arial"/>
          <w:b w:val="0"/>
          <w:szCs w:val="24"/>
        </w:rPr>
        <w:t xml:space="preserve">: </w:t>
      </w:r>
      <w:r w:rsidR="00054266" w:rsidRPr="00032F42">
        <w:rPr>
          <w:rFonts w:ascii="Arial" w:hAnsi="Arial" w:cs="Arial"/>
          <w:szCs w:val="24"/>
          <w:u w:val="single"/>
        </w:rPr>
        <w:t>PRESUPUESTO OFICIAL</w:t>
      </w:r>
      <w:r w:rsidR="008A1FAE" w:rsidRPr="00DA7102">
        <w:rPr>
          <w:rFonts w:ascii="Arial" w:hAnsi="Arial" w:cs="Arial"/>
          <w:szCs w:val="24"/>
        </w:rPr>
        <w:t xml:space="preserve">: </w:t>
      </w:r>
      <w:r w:rsidR="005142CB">
        <w:rPr>
          <w:rFonts w:ascii="Arial" w:hAnsi="Arial" w:cs="Arial"/>
          <w:szCs w:val="24"/>
        </w:rPr>
        <w:tab/>
      </w:r>
      <w:r w:rsidR="007517B6">
        <w:rPr>
          <w:rFonts w:ascii="Arial" w:hAnsi="Arial" w:cs="Arial"/>
          <w:szCs w:val="24"/>
        </w:rPr>
        <w:t xml:space="preserve">TREINTA MIL </w:t>
      </w:r>
      <w:r w:rsidR="004F5C46">
        <w:rPr>
          <w:rFonts w:ascii="Arial" w:hAnsi="Arial" w:cs="Arial"/>
          <w:szCs w:val="24"/>
        </w:rPr>
        <w:t xml:space="preserve"> </w:t>
      </w:r>
      <w:r w:rsidR="008B22A9">
        <w:rPr>
          <w:rFonts w:ascii="Arial" w:hAnsi="Arial" w:cs="Arial"/>
          <w:szCs w:val="24"/>
        </w:rPr>
        <w:t>(</w:t>
      </w:r>
      <w:r w:rsidR="00E07C38">
        <w:rPr>
          <w:rFonts w:ascii="Arial" w:hAnsi="Arial" w:cs="Arial"/>
          <w:szCs w:val="24"/>
        </w:rPr>
        <w:t>$</w:t>
      </w:r>
      <w:r w:rsidR="007517B6">
        <w:rPr>
          <w:rFonts w:ascii="Arial" w:hAnsi="Arial" w:cs="Arial"/>
          <w:szCs w:val="24"/>
        </w:rPr>
        <w:t>30</w:t>
      </w:r>
      <w:r w:rsidR="00C257D2">
        <w:rPr>
          <w:rFonts w:ascii="Arial" w:hAnsi="Arial" w:cs="Arial"/>
          <w:szCs w:val="24"/>
        </w:rPr>
        <w:t>.</w:t>
      </w:r>
      <w:r w:rsidR="00917757">
        <w:rPr>
          <w:rFonts w:ascii="Arial" w:hAnsi="Arial" w:cs="Arial"/>
          <w:szCs w:val="24"/>
        </w:rPr>
        <w:t>0</w:t>
      </w:r>
      <w:r w:rsidR="00EC3695">
        <w:rPr>
          <w:rFonts w:ascii="Arial" w:hAnsi="Arial" w:cs="Arial"/>
          <w:szCs w:val="24"/>
        </w:rPr>
        <w:t>00</w:t>
      </w:r>
      <w:r w:rsidR="005368A8">
        <w:rPr>
          <w:rFonts w:ascii="Arial" w:hAnsi="Arial" w:cs="Arial"/>
          <w:szCs w:val="24"/>
        </w:rPr>
        <w:t>,00</w:t>
      </w:r>
      <w:r w:rsidR="00054266">
        <w:rPr>
          <w:rFonts w:ascii="Arial" w:hAnsi="Arial" w:cs="Arial"/>
          <w:szCs w:val="24"/>
        </w:rPr>
        <w:t>).-</w:t>
      </w:r>
    </w:p>
    <w:p w:rsidR="0002178C" w:rsidRDefault="0002178C" w:rsidP="0002178C">
      <w:pPr>
        <w:pStyle w:val="Textoindependiente"/>
        <w:rPr>
          <w:rFonts w:ascii="Arial" w:hAnsi="Arial" w:cs="Arial"/>
          <w:szCs w:val="24"/>
        </w:rPr>
      </w:pPr>
    </w:p>
    <w:p w:rsidR="0002178C" w:rsidRDefault="00054266" w:rsidP="0002178C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02178C" w:rsidRPr="0002178C">
        <w:rPr>
          <w:rFonts w:ascii="Arial" w:hAnsi="Arial" w:cs="Arial"/>
          <w:szCs w:val="24"/>
        </w:rPr>
        <w:t xml:space="preserve">ARTICULO 3°: </w:t>
      </w:r>
      <w:r w:rsidR="0002178C" w:rsidRPr="0002178C">
        <w:rPr>
          <w:rFonts w:ascii="Arial" w:hAnsi="Arial" w:cs="Arial"/>
          <w:szCs w:val="24"/>
          <w:u w:val="single"/>
        </w:rPr>
        <w:t>LUGAR, FECHA Y HORA DE APERTURA:</w:t>
      </w:r>
    </w:p>
    <w:p w:rsidR="0002178C" w:rsidRPr="0002178C" w:rsidRDefault="0002178C" w:rsidP="0002178C">
      <w:pPr>
        <w:pStyle w:val="Textoindependiente"/>
        <w:rPr>
          <w:rFonts w:ascii="Arial" w:hAnsi="Arial" w:cs="Arial"/>
          <w:szCs w:val="24"/>
        </w:rPr>
      </w:pPr>
    </w:p>
    <w:p w:rsidR="0002178C" w:rsidRPr="005254EC" w:rsidRDefault="0002178C" w:rsidP="0002178C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La apertura </w:t>
      </w:r>
      <w:r>
        <w:rPr>
          <w:rFonts w:ascii="Arial" w:hAnsi="Arial" w:cs="Arial"/>
          <w:b w:val="0"/>
          <w:szCs w:val="24"/>
        </w:rPr>
        <w:t>d</w:t>
      </w:r>
      <w:r w:rsidRPr="005254EC">
        <w:rPr>
          <w:rFonts w:ascii="Arial" w:hAnsi="Arial" w:cs="Arial"/>
          <w:b w:val="0"/>
          <w:szCs w:val="24"/>
        </w:rPr>
        <w:t>e</w:t>
      </w:r>
      <w:r>
        <w:rPr>
          <w:rFonts w:ascii="Arial" w:hAnsi="Arial" w:cs="Arial"/>
          <w:b w:val="0"/>
          <w:szCs w:val="24"/>
        </w:rPr>
        <w:t xml:space="preserve"> sobres se realizara en el Instituto Provincial para </w:t>
      </w:r>
      <w:smartTag w:uri="urn:schemas-microsoft-com:office:smarttags" w:element="PersonName">
        <w:smartTagPr>
          <w:attr w:name="ProductID" w:val="la Inclusi￳n"/>
        </w:smartTagPr>
        <w:r>
          <w:rPr>
            <w:rFonts w:ascii="Arial" w:hAnsi="Arial" w:cs="Arial"/>
            <w:b w:val="0"/>
            <w:szCs w:val="24"/>
          </w:rPr>
          <w:t>la Inclusión</w:t>
        </w:r>
      </w:smartTag>
      <w:r>
        <w:rPr>
          <w:rFonts w:ascii="Arial" w:hAnsi="Arial" w:cs="Arial"/>
          <w:b w:val="0"/>
          <w:szCs w:val="24"/>
        </w:rPr>
        <w:t xml:space="preserve"> de </w:t>
      </w:r>
      <w:smartTag w:uri="urn:schemas-microsoft-com:office:smarttags" w:element="PersonName">
        <w:smartTagPr>
          <w:attr w:name="ProductID" w:val="la Personas"/>
        </w:smartTagPr>
        <w:r>
          <w:rPr>
            <w:rFonts w:ascii="Arial" w:hAnsi="Arial" w:cs="Arial"/>
            <w:b w:val="0"/>
            <w:szCs w:val="24"/>
          </w:rPr>
          <w:t>la Personas</w:t>
        </w:r>
      </w:smartTag>
      <w:r>
        <w:rPr>
          <w:rFonts w:ascii="Arial" w:hAnsi="Arial" w:cs="Arial"/>
          <w:b w:val="0"/>
          <w:szCs w:val="24"/>
        </w:rPr>
        <w:t xml:space="preserve"> con Discapacidad</w:t>
      </w:r>
      <w:r w:rsidRPr="005254EC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 xml:space="preserve"> sito en la calle Dónovan 63 Resistencia, el día. 18 de Abril   del 2017 a las 10.00 horas</w:t>
      </w:r>
      <w:r w:rsidRPr="005254EC">
        <w:rPr>
          <w:rFonts w:ascii="Arial" w:hAnsi="Arial" w:cs="Arial"/>
          <w:b w:val="0"/>
          <w:szCs w:val="24"/>
        </w:rPr>
        <w:t>.-</w:t>
      </w:r>
    </w:p>
    <w:p w:rsidR="0002178C" w:rsidRDefault="0002178C" w:rsidP="0002178C">
      <w:pPr>
        <w:pStyle w:val="Textoindependiente"/>
        <w:rPr>
          <w:rFonts w:ascii="Arial" w:eastAsia="Calibri" w:hAnsi="Arial" w:cs="Arial"/>
          <w:b w:val="0"/>
          <w:szCs w:val="24"/>
          <w:lang w:eastAsia="en-US"/>
        </w:rPr>
      </w:pPr>
    </w:p>
    <w:p w:rsidR="0002178C" w:rsidRDefault="0002178C" w:rsidP="0002178C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ARTICULO 4</w:t>
      </w:r>
      <w:r w:rsidRPr="005925BE">
        <w:rPr>
          <w:rFonts w:ascii="Arial" w:hAnsi="Arial" w:cs="Arial"/>
          <w:szCs w:val="24"/>
        </w:rPr>
        <w:t>°:</w:t>
      </w:r>
      <w:r w:rsidRPr="005925BE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ESPECIFICACIONES TECNICAS:</w:t>
      </w:r>
    </w:p>
    <w:p w:rsidR="0002178C" w:rsidRDefault="0002178C" w:rsidP="0002178C">
      <w:pPr>
        <w:pStyle w:val="Textoindependiente"/>
        <w:rPr>
          <w:rFonts w:ascii="Arial" w:hAnsi="Arial" w:cs="Arial"/>
          <w:szCs w:val="24"/>
          <w:u w:val="single"/>
        </w:rPr>
      </w:pPr>
    </w:p>
    <w:p w:rsidR="00054266" w:rsidRDefault="00054266" w:rsidP="00170B0D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EF0410">
        <w:rPr>
          <w:rFonts w:ascii="Arial" w:hAnsi="Arial" w:cs="Arial"/>
          <w:b w:val="0"/>
          <w:szCs w:val="24"/>
        </w:rPr>
        <w:t xml:space="preserve"> </w:t>
      </w:r>
    </w:p>
    <w:p w:rsidR="00C257D2" w:rsidRDefault="00383707" w:rsidP="00054266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Un (1) Servicio de Lunch que contiene  lo siguiente :</w:t>
      </w:r>
    </w:p>
    <w:p w:rsidR="00383707" w:rsidRDefault="00383707" w:rsidP="007517B6">
      <w:pPr>
        <w:pStyle w:val="Textoindependiente"/>
        <w:ind w:left="1770"/>
        <w:rPr>
          <w:rFonts w:ascii="Arial" w:hAnsi="Arial" w:cs="Arial"/>
          <w:szCs w:val="24"/>
        </w:rPr>
      </w:pPr>
    </w:p>
    <w:p w:rsidR="0062773B" w:rsidRPr="007517B6" w:rsidRDefault="007517B6" w:rsidP="007517B6">
      <w:pPr>
        <w:pStyle w:val="Textoindependiente"/>
        <w:ind w:left="17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-Una (1) Colacion Mañana : Café-Te Leche-Agua Mineral-</w:t>
      </w:r>
      <w:r w:rsidR="00CD36F8">
        <w:rPr>
          <w:rFonts w:ascii="Arial" w:hAnsi="Arial" w:cs="Arial"/>
          <w:szCs w:val="24"/>
        </w:rPr>
        <w:t>Sandwiches salados, Chipa, Alfajorcitos de Maciena,Facturas.</w:t>
      </w:r>
    </w:p>
    <w:p w:rsidR="00C257D2" w:rsidRPr="0062773B" w:rsidRDefault="00C257D2" w:rsidP="0062773B">
      <w:pPr>
        <w:pStyle w:val="Textoindependiente"/>
        <w:ind w:left="1770"/>
        <w:rPr>
          <w:rFonts w:ascii="Arial" w:hAnsi="Arial" w:cs="Arial"/>
          <w:szCs w:val="24"/>
          <w:u w:val="single"/>
        </w:rPr>
      </w:pPr>
    </w:p>
    <w:p w:rsidR="00CD36F8" w:rsidRDefault="00CD36F8" w:rsidP="00383707">
      <w:pPr>
        <w:pStyle w:val="Textoindependiente"/>
        <w:ind w:left="17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-Un (1) Lunch Mediodia: </w:t>
      </w:r>
      <w:r w:rsidR="00203AA7">
        <w:rPr>
          <w:rFonts w:ascii="Arial" w:hAnsi="Arial" w:cs="Arial"/>
          <w:szCs w:val="24"/>
        </w:rPr>
        <w:t>Sndwiches varios-Bruschetas-</w:t>
      </w:r>
      <w:r w:rsidR="00383707">
        <w:rPr>
          <w:rFonts w:ascii="Arial" w:hAnsi="Arial" w:cs="Arial"/>
          <w:szCs w:val="24"/>
        </w:rPr>
        <w:t xml:space="preserve">                </w:t>
      </w:r>
      <w:r w:rsidR="00203AA7">
        <w:rPr>
          <w:rFonts w:ascii="Arial" w:hAnsi="Arial" w:cs="Arial"/>
          <w:szCs w:val="24"/>
        </w:rPr>
        <w:t xml:space="preserve">Tarteletas y canapes- Pizzetas varias- Empanaditas varias- </w:t>
      </w:r>
      <w:r w:rsidR="00383707">
        <w:rPr>
          <w:rFonts w:ascii="Arial" w:hAnsi="Arial" w:cs="Arial"/>
          <w:szCs w:val="24"/>
        </w:rPr>
        <w:t xml:space="preserve">    </w:t>
      </w:r>
      <w:r w:rsidR="00203AA7">
        <w:rPr>
          <w:rFonts w:ascii="Arial" w:hAnsi="Arial" w:cs="Arial"/>
          <w:szCs w:val="24"/>
        </w:rPr>
        <w:t>Pinchos varios-Gaseosas  y Agua mineral.</w:t>
      </w:r>
    </w:p>
    <w:p w:rsidR="00383707" w:rsidRDefault="00383707" w:rsidP="00383707">
      <w:pPr>
        <w:pStyle w:val="Textoindependiente"/>
        <w:ind w:left="1770"/>
        <w:rPr>
          <w:rFonts w:ascii="Arial" w:hAnsi="Arial" w:cs="Arial"/>
          <w:szCs w:val="24"/>
        </w:rPr>
      </w:pPr>
    </w:p>
    <w:p w:rsidR="00CD36F8" w:rsidRDefault="00383707" w:rsidP="00383707">
      <w:pPr>
        <w:pStyle w:val="Textoindependiente"/>
        <w:ind w:left="17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-Una (1) Colacion Tarde:</w:t>
      </w:r>
      <w:r w:rsidRPr="003837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Café-Te Leche-Agua Mineral-      Galletitas varias-Masas Secas</w:t>
      </w:r>
    </w:p>
    <w:p w:rsidR="00CD36F8" w:rsidRDefault="00CD36F8" w:rsidP="0062773B">
      <w:pPr>
        <w:pStyle w:val="Textoindependiente"/>
        <w:rPr>
          <w:rFonts w:ascii="Arial" w:hAnsi="Arial" w:cs="Arial"/>
          <w:szCs w:val="24"/>
        </w:rPr>
      </w:pPr>
    </w:p>
    <w:p w:rsidR="00CD36F8" w:rsidRDefault="00CD36F8" w:rsidP="0062773B">
      <w:pPr>
        <w:pStyle w:val="Textoindependiente"/>
        <w:rPr>
          <w:rFonts w:ascii="Arial" w:hAnsi="Arial" w:cs="Arial"/>
          <w:szCs w:val="24"/>
        </w:rPr>
      </w:pPr>
    </w:p>
    <w:p w:rsidR="00CD36F8" w:rsidRDefault="00CD36F8" w:rsidP="0062773B">
      <w:pPr>
        <w:pStyle w:val="Textoindependiente"/>
        <w:rPr>
          <w:rFonts w:ascii="Arial" w:hAnsi="Arial" w:cs="Arial"/>
          <w:szCs w:val="24"/>
        </w:rPr>
      </w:pPr>
    </w:p>
    <w:p w:rsidR="00054266" w:rsidRPr="003157AE" w:rsidRDefault="00054266" w:rsidP="0062773B">
      <w:pPr>
        <w:pStyle w:val="Textoindependiente"/>
        <w:rPr>
          <w:rFonts w:ascii="Arial" w:hAnsi="Arial" w:cs="Arial"/>
          <w:szCs w:val="24"/>
          <w:u w:val="single"/>
        </w:rPr>
      </w:pPr>
      <w:r w:rsidRPr="003157AE">
        <w:rPr>
          <w:rFonts w:ascii="Arial" w:hAnsi="Arial" w:cs="Arial"/>
          <w:szCs w:val="24"/>
        </w:rPr>
        <w:t xml:space="preserve">ARTICULO 5°: </w:t>
      </w:r>
      <w:r w:rsidRPr="003157AE">
        <w:rPr>
          <w:rFonts w:ascii="Arial" w:hAnsi="Arial" w:cs="Arial"/>
          <w:szCs w:val="24"/>
          <w:u w:val="single"/>
        </w:rPr>
        <w:t>PRESENTACION DE LAS PROPUESTAS:</w:t>
      </w:r>
    </w:p>
    <w:p w:rsidR="004E06BA" w:rsidRPr="005925BE" w:rsidRDefault="004E06BA" w:rsidP="004E06BA">
      <w:pPr>
        <w:pStyle w:val="Textoindependiente"/>
        <w:rPr>
          <w:rFonts w:ascii="Arial" w:hAnsi="Arial" w:cs="Arial"/>
          <w:b w:val="0"/>
          <w:szCs w:val="24"/>
          <w:u w:val="single"/>
        </w:rPr>
      </w:pPr>
    </w:p>
    <w:p w:rsidR="00434F00" w:rsidRDefault="00054266" w:rsidP="00ED579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Para la presentación de las propuestas se utilizará un sobre perfectamente cerrado, sin marcas, ni sellos que permitan su identificación, únicamente se hará mención a la siguiente leyenda:</w:t>
      </w:r>
    </w:p>
    <w:p w:rsidR="00ED5796" w:rsidRPr="00ED5796" w:rsidRDefault="00ED5796" w:rsidP="00ED5796">
      <w:pPr>
        <w:pStyle w:val="Textoindependiente"/>
        <w:rPr>
          <w:rFonts w:ascii="Arial" w:hAnsi="Arial" w:cs="Arial"/>
          <w:b w:val="0"/>
          <w:szCs w:val="24"/>
        </w:rPr>
      </w:pPr>
    </w:p>
    <w:p w:rsidR="00434F00" w:rsidRDefault="00434F00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</w:p>
    <w:p w:rsidR="00054266" w:rsidRPr="00320191" w:rsidRDefault="00054266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t xml:space="preserve">INSTITUTO </w:t>
      </w:r>
      <w:r w:rsidR="00727EFA" w:rsidRPr="00320191">
        <w:rPr>
          <w:rFonts w:ascii="Arial" w:hAnsi="Arial" w:cs="Arial"/>
          <w:szCs w:val="24"/>
          <w:u w:val="single"/>
        </w:rPr>
        <w:t xml:space="preserve">PROVINCIAL PARA </w:t>
      </w:r>
      <w:smartTag w:uri="urn:schemas-microsoft-com:office:smarttags" w:element="PersonName">
        <w:smartTagPr>
          <w:attr w:name="ProductID" w:val="LA INCLUSION DE"/>
        </w:smartTagPr>
        <w:r w:rsidR="00727EFA" w:rsidRPr="00320191">
          <w:rPr>
            <w:rFonts w:ascii="Arial" w:hAnsi="Arial" w:cs="Arial"/>
            <w:szCs w:val="24"/>
            <w:u w:val="single"/>
          </w:rPr>
          <w:t>LA INCLUSION DE</w:t>
        </w:r>
      </w:smartTag>
      <w:r w:rsidR="00727EFA" w:rsidRPr="00320191">
        <w:rPr>
          <w:rFonts w:ascii="Arial" w:hAnsi="Arial" w:cs="Arial"/>
          <w:szCs w:val="24"/>
          <w:u w:val="single"/>
        </w:rPr>
        <w:t xml:space="preserve"> LAS PERSONAS CON DISCAPACIDAD</w:t>
      </w:r>
    </w:p>
    <w:p w:rsidR="00054266" w:rsidRPr="00320191" w:rsidRDefault="00727EFA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t>CONCURSO DE PRECIOS</w:t>
      </w:r>
      <w:r w:rsidR="00054266" w:rsidRPr="00320191">
        <w:rPr>
          <w:rFonts w:ascii="Arial" w:hAnsi="Arial" w:cs="Arial"/>
          <w:szCs w:val="24"/>
          <w:u w:val="single"/>
        </w:rPr>
        <w:t xml:space="preserve"> Nº </w:t>
      </w:r>
      <w:r w:rsidR="00383707">
        <w:rPr>
          <w:rFonts w:ascii="Arial" w:hAnsi="Arial" w:cs="Arial"/>
          <w:szCs w:val="24"/>
          <w:u w:val="single"/>
        </w:rPr>
        <w:t>55</w:t>
      </w:r>
      <w:r w:rsidR="000A6FE8">
        <w:rPr>
          <w:rFonts w:ascii="Arial" w:hAnsi="Arial" w:cs="Arial"/>
          <w:szCs w:val="24"/>
          <w:u w:val="single"/>
        </w:rPr>
        <w:t>/</w:t>
      </w:r>
      <w:r w:rsidR="00434F00">
        <w:rPr>
          <w:rFonts w:ascii="Arial" w:hAnsi="Arial" w:cs="Arial"/>
          <w:szCs w:val="24"/>
          <w:u w:val="single"/>
        </w:rPr>
        <w:t>17</w:t>
      </w:r>
    </w:p>
    <w:p w:rsidR="004E703B" w:rsidRDefault="00054266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t xml:space="preserve">OBJETO: </w:t>
      </w:r>
      <w:r w:rsidR="00383707">
        <w:rPr>
          <w:rFonts w:ascii="Arial" w:hAnsi="Arial" w:cs="Arial"/>
          <w:szCs w:val="24"/>
          <w:u w:val="single"/>
        </w:rPr>
        <w:t xml:space="preserve">SERVICIO D ELUNCH PARA 70 PERSONAS </w:t>
      </w:r>
    </w:p>
    <w:p w:rsidR="00054266" w:rsidRPr="00320191" w:rsidRDefault="00434F00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  <w:r w:rsidR="00054266" w:rsidRPr="00320191">
        <w:rPr>
          <w:rFonts w:ascii="Arial" w:hAnsi="Arial" w:cs="Arial"/>
          <w:szCs w:val="24"/>
          <w:u w:val="single"/>
        </w:rPr>
        <w:t xml:space="preserve">FECHA DE APERTURA: </w:t>
      </w:r>
      <w:r w:rsidR="00383707">
        <w:rPr>
          <w:rFonts w:ascii="Arial" w:hAnsi="Arial" w:cs="Arial"/>
          <w:szCs w:val="24"/>
          <w:u w:val="single"/>
        </w:rPr>
        <w:t>18/05</w:t>
      </w:r>
      <w:r>
        <w:rPr>
          <w:rFonts w:ascii="Arial" w:hAnsi="Arial" w:cs="Arial"/>
          <w:szCs w:val="24"/>
          <w:u w:val="single"/>
        </w:rPr>
        <w:t>/2017</w:t>
      </w:r>
      <w:r w:rsidR="006C1CE4">
        <w:rPr>
          <w:rFonts w:ascii="Arial" w:hAnsi="Arial" w:cs="Arial"/>
          <w:szCs w:val="24"/>
          <w:u w:val="single"/>
        </w:rPr>
        <w:t xml:space="preserve">   </w:t>
      </w:r>
      <w:r w:rsidR="00054266" w:rsidRPr="00320191">
        <w:rPr>
          <w:rFonts w:ascii="Arial" w:hAnsi="Arial" w:cs="Arial"/>
          <w:szCs w:val="24"/>
          <w:u w:val="single"/>
        </w:rPr>
        <w:t xml:space="preserve">     HORA</w:t>
      </w:r>
      <w:r w:rsidR="00383707">
        <w:rPr>
          <w:rFonts w:ascii="Arial" w:hAnsi="Arial" w:cs="Arial"/>
          <w:szCs w:val="24"/>
          <w:u w:val="single"/>
        </w:rPr>
        <w:t>: 10:00</w:t>
      </w:r>
      <w:r w:rsidR="00054266" w:rsidRPr="00320191">
        <w:rPr>
          <w:rFonts w:ascii="Arial" w:hAnsi="Arial" w:cs="Arial"/>
          <w:szCs w:val="24"/>
          <w:u w:val="single"/>
        </w:rPr>
        <w:t xml:space="preserve"> </w:t>
      </w:r>
    </w:p>
    <w:p w:rsidR="008A1FAE" w:rsidRDefault="008A1FAE" w:rsidP="008A1FAE">
      <w:pPr>
        <w:pStyle w:val="Textoindependiente"/>
        <w:rPr>
          <w:rFonts w:ascii="Arial" w:hAnsi="Arial" w:cs="Arial"/>
          <w:szCs w:val="24"/>
        </w:rPr>
      </w:pPr>
    </w:p>
    <w:p w:rsidR="008A1FAE" w:rsidRDefault="008A1FAE" w:rsidP="008A1FAE">
      <w:pPr>
        <w:pStyle w:val="Textoindependiente"/>
        <w:rPr>
          <w:rFonts w:ascii="Arial" w:hAnsi="Arial" w:cs="Arial"/>
          <w:szCs w:val="24"/>
        </w:rPr>
      </w:pPr>
    </w:p>
    <w:p w:rsidR="00170B0D" w:rsidRPr="00170B0D" w:rsidRDefault="004E06BA" w:rsidP="00054266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24F02">
        <w:rPr>
          <w:rFonts w:ascii="Arial" w:hAnsi="Arial" w:cs="Arial"/>
          <w:szCs w:val="24"/>
        </w:rPr>
        <w:t xml:space="preserve">  </w:t>
      </w:r>
    </w:p>
    <w:p w:rsidR="00054266" w:rsidRPr="00124F02" w:rsidRDefault="00054266" w:rsidP="00054266">
      <w:pPr>
        <w:pStyle w:val="Textoindependiente"/>
        <w:rPr>
          <w:rFonts w:ascii="Arial" w:hAnsi="Arial" w:cs="Arial"/>
          <w:szCs w:val="24"/>
          <w:u w:val="single"/>
        </w:rPr>
      </w:pPr>
      <w:r w:rsidRPr="00124F02">
        <w:rPr>
          <w:rFonts w:ascii="Arial" w:hAnsi="Arial" w:cs="Arial"/>
          <w:szCs w:val="24"/>
          <w:u w:val="single"/>
        </w:rPr>
        <w:t>El que contendrá lo siguiente:</w:t>
      </w:r>
    </w:p>
    <w:p w:rsidR="00124F02" w:rsidRDefault="00124F02" w:rsidP="00054266">
      <w:pPr>
        <w:pStyle w:val="Textoindependiente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Cotización en pesos, consignando el precio unitario (mensual) e indicando el monto total de la oferta tanto en número como en letras, debidamente firmada por el oferente y con aclaración de firma.</w:t>
      </w:r>
    </w:p>
    <w:p w:rsidR="00124F02" w:rsidRDefault="00124F02" w:rsidP="00124F02">
      <w:pPr>
        <w:pStyle w:val="Textoindependiente"/>
        <w:ind w:left="720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Documento de Garantí</w:t>
      </w:r>
      <w:r w:rsidRPr="00184245">
        <w:rPr>
          <w:rFonts w:ascii="Arial" w:hAnsi="Arial" w:cs="Arial"/>
        </w:rPr>
        <w:t xml:space="preserve">a de Oferta por el UNO POR CIENTO (1%) del valor cotizado, que podrá ser en efectivo en </w:t>
      </w:r>
      <w:smartTag w:uri="urn:schemas-microsoft-com:office:smarttags" w:element="PersonName">
        <w:smartTagPr>
          <w:attr w:name="ProductID" w:val="la Tesorer￭a"/>
        </w:smartTagPr>
        <w:r w:rsidRPr="00184245">
          <w:rPr>
            <w:rFonts w:ascii="Arial" w:hAnsi="Arial" w:cs="Arial"/>
          </w:rPr>
          <w:t>la Tesorería</w:t>
        </w:r>
      </w:smartTag>
      <w:r w:rsidRPr="00184245">
        <w:rPr>
          <w:rFonts w:ascii="Arial" w:hAnsi="Arial" w:cs="Arial"/>
        </w:rPr>
        <w:t xml:space="preserve"> de este Organismo, debiendo aportar el comprobante respectivo. También podrá  constituirse  con  Pagaré  sin  Protesto  suscripto  por quien/es</w:t>
      </w:r>
      <w:r>
        <w:t xml:space="preserve"> </w:t>
      </w:r>
      <w:r>
        <w:rPr>
          <w:rFonts w:ascii="Arial" w:hAnsi="Arial" w:cs="Arial"/>
          <w:szCs w:val="24"/>
        </w:rPr>
        <w:t xml:space="preserve">tenga/n otorgado poder para ello, librado a la orden del Instituto </w:t>
      </w:r>
      <w:r w:rsidR="00727EFA">
        <w:rPr>
          <w:rFonts w:ascii="Arial" w:hAnsi="Arial" w:cs="Arial"/>
          <w:szCs w:val="24"/>
        </w:rPr>
        <w:t>Provincial para la inclusión de las personas con discapacidad</w:t>
      </w:r>
      <w:r>
        <w:rPr>
          <w:rFonts w:ascii="Arial" w:hAnsi="Arial" w:cs="Arial"/>
          <w:szCs w:val="24"/>
        </w:rPr>
        <w:t xml:space="preserve">. </w:t>
      </w:r>
    </w:p>
    <w:p w:rsidR="00124F02" w:rsidRDefault="00124F02" w:rsidP="00124F02">
      <w:pPr>
        <w:pStyle w:val="Textoindependiente"/>
        <w:ind w:left="720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Constancia de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>
            <w:rPr>
              <w:rFonts w:ascii="Arial" w:hAnsi="Arial" w:cs="Arial"/>
              <w:szCs w:val="24"/>
            </w:rPr>
            <w:t>la Dirección</w:t>
          </w:r>
        </w:smartTag>
        <w:r>
          <w:rPr>
            <w:rFonts w:ascii="Arial" w:hAnsi="Arial" w:cs="Arial"/>
            <w:szCs w:val="24"/>
          </w:rPr>
          <w:t xml:space="preserve"> General</w:t>
        </w:r>
      </w:smartTag>
      <w:r>
        <w:rPr>
          <w:rFonts w:ascii="Arial" w:hAnsi="Arial" w:cs="Arial"/>
          <w:szCs w:val="24"/>
        </w:rPr>
        <w:t xml:space="preserve"> de Renta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szCs w:val="24"/>
          </w:rPr>
          <w:t>la Provincia</w:t>
        </w:r>
      </w:smartTag>
      <w:r>
        <w:rPr>
          <w:rFonts w:ascii="Arial" w:hAnsi="Arial" w:cs="Arial"/>
          <w:szCs w:val="24"/>
        </w:rPr>
        <w:t xml:space="preserve"> (Art. 1º Dto. Nº 2774/97.-</w:t>
      </w:r>
    </w:p>
    <w:p w:rsidR="00054266" w:rsidRDefault="00054266" w:rsidP="00054266">
      <w:pPr>
        <w:pStyle w:val="Textoindependiente"/>
        <w:tabs>
          <w:tab w:val="left" w:pos="21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C4CED" w:rsidRDefault="00727EFA" w:rsidP="00124F02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1432DD">
        <w:rPr>
          <w:rFonts w:ascii="Arial" w:hAnsi="Arial" w:cs="Arial"/>
          <w:szCs w:val="24"/>
        </w:rPr>
        <w:t>onstancia de inscripción de AFIP</w:t>
      </w:r>
      <w:r>
        <w:rPr>
          <w:rFonts w:ascii="Arial" w:hAnsi="Arial" w:cs="Arial"/>
          <w:szCs w:val="24"/>
        </w:rPr>
        <w:t xml:space="preserve"> actualizada</w:t>
      </w:r>
      <w:r w:rsidR="00054266">
        <w:rPr>
          <w:rFonts w:ascii="Arial" w:hAnsi="Arial" w:cs="Arial"/>
          <w:szCs w:val="24"/>
        </w:rPr>
        <w:t>.</w:t>
      </w:r>
    </w:p>
    <w:p w:rsidR="00124F02" w:rsidRPr="00124F02" w:rsidRDefault="00124F02" w:rsidP="00124F02">
      <w:pPr>
        <w:pStyle w:val="Textoindependiente"/>
        <w:rPr>
          <w:rFonts w:ascii="Arial" w:hAnsi="Arial" w:cs="Arial"/>
          <w:szCs w:val="24"/>
        </w:rPr>
      </w:pPr>
    </w:p>
    <w:p w:rsidR="00D25A33" w:rsidRPr="00124F02" w:rsidRDefault="005C4CED" w:rsidP="00124F02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 w:rsidRPr="005C4CED">
        <w:rPr>
          <w:rFonts w:ascii="Arial" w:hAnsi="Arial" w:cs="Arial"/>
          <w:bCs/>
          <w:szCs w:val="24"/>
        </w:rPr>
        <w:t xml:space="preserve">Constancia de inscripción en el Registro de Proveedores de </w:t>
      </w:r>
      <w:smartTag w:uri="urn:schemas-microsoft-com:office:smarttags" w:element="PersonName">
        <w:smartTagPr>
          <w:attr w:name="ProductID" w:val="la Provincia"/>
        </w:smartTagPr>
        <w:r w:rsidRPr="005C4CED">
          <w:rPr>
            <w:rFonts w:ascii="Arial" w:hAnsi="Arial" w:cs="Arial"/>
            <w:bCs/>
            <w:szCs w:val="24"/>
          </w:rPr>
          <w:t>la Provincia</w:t>
        </w:r>
      </w:smartTag>
      <w:r w:rsidRPr="005C4CED">
        <w:rPr>
          <w:rFonts w:ascii="Arial" w:hAnsi="Arial" w:cs="Arial"/>
          <w:bCs/>
          <w:szCs w:val="24"/>
        </w:rPr>
        <w:t xml:space="preserve"> del Chaco (Contaduría General – 1° Piso de Casa de Gobierno</w:t>
      </w:r>
      <w:r w:rsidR="00D25A33">
        <w:rPr>
          <w:rFonts w:ascii="Arial" w:hAnsi="Arial" w:cs="Arial"/>
          <w:bCs/>
          <w:szCs w:val="24"/>
        </w:rPr>
        <w:t>.</w:t>
      </w:r>
    </w:p>
    <w:p w:rsidR="00124F02" w:rsidRPr="00124F02" w:rsidRDefault="00124F02" w:rsidP="00124F02">
      <w:pPr>
        <w:pStyle w:val="Textoindependiente"/>
        <w:rPr>
          <w:rFonts w:ascii="Arial" w:hAnsi="Arial" w:cs="Arial"/>
          <w:szCs w:val="24"/>
        </w:rPr>
      </w:pPr>
    </w:p>
    <w:p w:rsidR="00D25A33" w:rsidRPr="005C4CED" w:rsidRDefault="00D25A33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 w:rsidRPr="00D25A33">
        <w:rPr>
          <w:rFonts w:ascii="Arial" w:hAnsi="Arial" w:cs="Arial"/>
          <w:szCs w:val="24"/>
        </w:rPr>
        <w:t>Pliego de Condiciones Particulares debidamente firmado y con sello aclaratorio en todas sus páginas por el titular o por quien/es tenga/n el poder legal para ello</w:t>
      </w:r>
      <w:r w:rsidRPr="003036FB">
        <w:rPr>
          <w:rFonts w:ascii="Arial" w:hAnsi="Arial" w:cs="Arial"/>
          <w:b w:val="0"/>
          <w:szCs w:val="24"/>
        </w:rPr>
        <w:t>.</w:t>
      </w:r>
    </w:p>
    <w:p w:rsidR="008A1FAE" w:rsidRPr="008A1FAE" w:rsidRDefault="00054266" w:rsidP="008A1FAE">
      <w:pPr>
        <w:pStyle w:val="Textoindependiente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8A1FAE" w:rsidRPr="008A1FAE" w:rsidRDefault="00D25A33" w:rsidP="008A1FAE">
      <w:pPr>
        <w:shd w:val="clear" w:color="auto" w:fill="FFFFFF"/>
        <w:spacing w:before="276" w:line="274" w:lineRule="exact"/>
        <w:ind w:left="51"/>
        <w:jc w:val="both"/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</w:pPr>
      <w:r w:rsidRPr="00D25A33"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  <w:t>GARANTÍAS:</w:t>
      </w:r>
    </w:p>
    <w:p w:rsidR="00D25A33" w:rsidRPr="001E57FC" w:rsidRDefault="00D25A33" w:rsidP="00D25A33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086161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  <w:lang w:val="es-ES_tradnl"/>
        </w:rPr>
        <w:t>Garantía de Oferta</w:t>
      </w:r>
      <w:r w:rsidRPr="001E57FC">
        <w:rPr>
          <w:rFonts w:ascii="Arial" w:hAnsi="Arial" w:cs="Arial"/>
          <w:bCs/>
          <w:color w:val="000000"/>
          <w:spacing w:val="-6"/>
          <w:sz w:val="24"/>
          <w:szCs w:val="24"/>
          <w:u w:val="single"/>
          <w:lang w:val="es-ES_tradnl"/>
        </w:rPr>
        <w:t>:</w:t>
      </w:r>
      <w:r w:rsidRPr="001E57FC">
        <w:rPr>
          <w:rFonts w:ascii="Arial" w:hAnsi="Arial" w:cs="Arial"/>
          <w:bCs/>
          <w:color w:val="000000"/>
          <w:spacing w:val="-6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6"/>
          <w:sz w:val="24"/>
          <w:szCs w:val="24"/>
          <w:lang w:val="es-ES_tradnl"/>
        </w:rPr>
        <w:t>Por el 1 % (uno por ciento) del valor cotizado.</w:t>
      </w:r>
    </w:p>
    <w:p w:rsidR="00D25A33" w:rsidRPr="001E57FC" w:rsidRDefault="00D25A33" w:rsidP="00D25A33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1E57FC">
        <w:rPr>
          <w:rFonts w:ascii="Arial" w:hAnsi="Arial" w:cs="Arial"/>
          <w:color w:val="000000"/>
          <w:spacing w:val="-3"/>
          <w:sz w:val="24"/>
          <w:szCs w:val="24"/>
          <w:lang w:val="es-ES_tradnl"/>
        </w:rPr>
        <w:t xml:space="preserve">Forma de constituir la garantía: En algunas de las formas establecidas por el Artículo 4°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del Pliego de Condiciones Generales, por ejemplo:</w:t>
      </w:r>
    </w:p>
    <w:p w:rsidR="00D25A33" w:rsidRPr="001E57FC" w:rsidRDefault="00D25A33" w:rsidP="00D25A33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81" w:lineRule="exact"/>
        <w:ind w:left="51"/>
        <w:jc w:val="both"/>
        <w:rPr>
          <w:rFonts w:ascii="Arial" w:hAnsi="Arial" w:cs="Arial"/>
          <w:color w:val="000000"/>
          <w:spacing w:val="-18"/>
          <w:sz w:val="24"/>
          <w:szCs w:val="24"/>
          <w:lang w:val="es-ES_tradnl"/>
        </w:rPr>
      </w:pPr>
      <w:r w:rsidRPr="001E57FC">
        <w:rPr>
          <w:rFonts w:ascii="Arial" w:hAnsi="Arial" w:cs="Arial"/>
          <w:color w:val="000000"/>
          <w:sz w:val="24"/>
          <w:szCs w:val="24"/>
          <w:lang w:val="es-ES_tradnl"/>
        </w:rPr>
        <w:t xml:space="preserve">En efectivo: mediante depósito en </w:t>
      </w:r>
      <w:smartTag w:uri="urn:schemas-microsoft-com:office:smarttags" w:element="PersonName">
        <w:smartTagPr>
          <w:attr w:name="ProductID" w:val="la Tesorer￭a"/>
        </w:smartTagPr>
        <w:r w:rsidRPr="001E57FC">
          <w:rPr>
            <w:rFonts w:ascii="Arial" w:hAnsi="Arial" w:cs="Arial"/>
            <w:color w:val="000000"/>
            <w:sz w:val="24"/>
            <w:szCs w:val="24"/>
            <w:lang w:val="es-ES_tradnl"/>
          </w:rPr>
          <w:t>la Tesorería</w:t>
        </w:r>
      </w:smartTag>
      <w:r w:rsidRPr="001E57FC">
        <w:rPr>
          <w:rFonts w:ascii="Arial" w:hAnsi="Arial" w:cs="Arial"/>
          <w:color w:val="000000"/>
          <w:sz w:val="24"/>
          <w:szCs w:val="24"/>
          <w:lang w:val="es-ES_tradnl"/>
        </w:rPr>
        <w:t xml:space="preserve"> del Organismo, debiendo aportar el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comprobante respectivo.-</w:t>
      </w:r>
    </w:p>
    <w:p w:rsidR="00D25A33" w:rsidRPr="00086161" w:rsidRDefault="00D25A33" w:rsidP="00D25A33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exact"/>
        <w:ind w:left="51"/>
        <w:jc w:val="both"/>
        <w:rPr>
          <w:rFonts w:ascii="Arial" w:hAnsi="Arial" w:cs="Arial"/>
          <w:color w:val="000000"/>
          <w:spacing w:val="-11"/>
          <w:sz w:val="24"/>
          <w:szCs w:val="24"/>
          <w:lang w:val="es-ES_tradnl"/>
        </w:rPr>
      </w:pP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Con Pagaré sin protesto: suscripto por el titular de </w:t>
      </w:r>
      <w:smartTag w:uri="urn:schemas-microsoft-com:office:smarttags" w:element="PersonName">
        <w:smartTagPr>
          <w:attr w:name="ProductID" w:val="la Raz￳n Social"/>
        </w:smartTagPr>
        <w:r w:rsidRPr="001E57FC">
          <w:rPr>
            <w:rFonts w:ascii="Arial" w:hAnsi="Arial" w:cs="Arial"/>
            <w:color w:val="000000"/>
            <w:spacing w:val="-4"/>
            <w:sz w:val="24"/>
            <w:szCs w:val="24"/>
            <w:lang w:val="es-ES_tradnl"/>
          </w:rPr>
          <w:t>la Razón Social</w:t>
        </w:r>
      </w:smartTag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 o quien/es tenga/n </w:t>
      </w:r>
      <w:r w:rsidRPr="001E57FC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>otorgado poder para</w:t>
      </w:r>
      <w:r w:rsidR="001432DD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 ello,  librado a la orden del I</w:t>
      </w:r>
      <w:r w:rsidR="00B664AE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nstituto Provincial de </w:t>
      </w:r>
      <w:r w:rsidR="001569E7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>Inclusión</w:t>
      </w:r>
      <w:r w:rsidR="00B664AE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 para las personas con Discapacidad</w:t>
      </w:r>
      <w:r w:rsidRPr="001E57FC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, con el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 xml:space="preserve">correspondiente sellado de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lastRenderedPageBreak/>
        <w:t>Ley (D.G.R.).-</w:t>
      </w:r>
    </w:p>
    <w:p w:rsidR="008A1FAE" w:rsidRPr="001E57FC" w:rsidRDefault="008A1FAE" w:rsidP="0008616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exact"/>
        <w:ind w:left="51"/>
        <w:jc w:val="both"/>
        <w:rPr>
          <w:rFonts w:ascii="Arial" w:hAnsi="Arial" w:cs="Arial"/>
          <w:color w:val="000000"/>
          <w:spacing w:val="-11"/>
          <w:sz w:val="24"/>
          <w:szCs w:val="24"/>
          <w:lang w:val="es-ES_tradnl"/>
        </w:rPr>
      </w:pPr>
    </w:p>
    <w:p w:rsidR="00D25A33" w:rsidRPr="001448C0" w:rsidRDefault="00D25A33" w:rsidP="001448C0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086161"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  <w:lang w:val="es-ES_tradnl"/>
        </w:rPr>
        <w:t>Garantía de Adjudicación:</w:t>
      </w:r>
      <w:r w:rsidRPr="001E57FC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por el 10% (diez por ciento) del valor adjudicado, que podrá </w:t>
      </w:r>
      <w:r w:rsidRPr="001E57FC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constituirse dentro de los diez (10) días corridos de la fecha de notificación de </w:t>
      </w:r>
      <w:smartTag w:uri="urn:schemas-microsoft-com:office:smarttags" w:element="PersonName">
        <w:smartTagPr>
          <w:attr w:name="ProductID" w:val="la Orden"/>
        </w:smartTagPr>
        <w:r w:rsidRPr="001E57FC">
          <w:rPr>
            <w:rFonts w:ascii="Arial" w:hAnsi="Arial" w:cs="Arial"/>
            <w:color w:val="000000"/>
            <w:spacing w:val="-2"/>
            <w:sz w:val="24"/>
            <w:szCs w:val="24"/>
            <w:lang w:val="es-ES_tradnl"/>
          </w:rPr>
          <w:t>la Orden</w:t>
        </w:r>
      </w:smartTag>
      <w:r w:rsidRPr="001E57FC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de Compra respectiva, que deberá contar con el sellado de Ley (D.G.R.) respectivo.-</w:t>
      </w:r>
      <w:r w:rsidRPr="001E57FC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 xml:space="preserve">Esta garantía será devuelta una vez cumplida, a satisfacción, la contratación objeto de </w:t>
      </w: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>esta Licitación.-</w:t>
      </w:r>
    </w:p>
    <w:p w:rsidR="00054266" w:rsidRPr="00086161" w:rsidRDefault="00054266" w:rsidP="00054266">
      <w:pPr>
        <w:pStyle w:val="Textoindependiente"/>
        <w:rPr>
          <w:rFonts w:ascii="Arial" w:hAnsi="Arial" w:cs="Arial"/>
          <w:szCs w:val="24"/>
          <w:lang w:val="es-AR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6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°: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MANTENIMIENTO DE </w:t>
      </w:r>
      <w:smartTag w:uri="urn:schemas-microsoft-com:office:smarttags" w:element="PersonName">
        <w:smartTagPr>
          <w:attr w:name="ProductID" w:val="LA OFERTA"/>
        </w:smartTagPr>
        <w:r w:rsidRPr="00792E06">
          <w:rPr>
            <w:rFonts w:ascii="Arial" w:hAnsi="Arial" w:cs="Arial"/>
            <w:b/>
            <w:sz w:val="24"/>
            <w:szCs w:val="24"/>
            <w:u w:val="single"/>
            <w:lang w:val="es-MX"/>
          </w:rPr>
          <w:t>LA OFERTA</w:t>
        </w:r>
      </w:smartTag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</w:p>
    <w:p w:rsidR="00054266" w:rsidRPr="005254EC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</w:t>
      </w:r>
      <w:r>
        <w:rPr>
          <w:rFonts w:ascii="Arial" w:hAnsi="Arial" w:cs="Arial"/>
          <w:b w:val="0"/>
          <w:szCs w:val="24"/>
        </w:rPr>
        <w:t>El mantenimiento de oferta se establece en treinta (30) días corridos a partir de la fecha de apertura</w:t>
      </w:r>
      <w:r w:rsidRPr="005254EC">
        <w:rPr>
          <w:rFonts w:ascii="Arial" w:hAnsi="Arial" w:cs="Arial"/>
          <w:b w:val="0"/>
          <w:szCs w:val="24"/>
        </w:rPr>
        <w:t>.-</w:t>
      </w:r>
    </w:p>
    <w:p w:rsidR="00054266" w:rsidRPr="005254EC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7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°: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FORMA DE PAGO:</w:t>
      </w:r>
    </w:p>
    <w:p w:rsidR="00054266" w:rsidRPr="00B664AE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</w:t>
      </w:r>
      <w:r w:rsidR="00603FF4" w:rsidRPr="00B664AE">
        <w:rPr>
          <w:rFonts w:ascii="Arial" w:hAnsi="Arial" w:cs="Arial"/>
          <w:b w:val="0"/>
          <w:color w:val="000000"/>
          <w:spacing w:val="-6"/>
          <w:szCs w:val="24"/>
          <w:lang w:val="es-ES_tradnl"/>
        </w:rPr>
        <w:t>Contado, en forma mensual y a los quince (15) días de la recep</w:t>
      </w:r>
      <w:r w:rsidR="00603FF4" w:rsidRPr="00B664AE">
        <w:rPr>
          <w:rFonts w:ascii="Arial" w:hAnsi="Arial" w:cs="Arial"/>
          <w:b w:val="0"/>
          <w:color w:val="000000"/>
          <w:spacing w:val="-6"/>
          <w:szCs w:val="24"/>
          <w:lang w:val="es-ES_tradnl"/>
        </w:rPr>
        <w:softHyphen/>
      </w:r>
      <w:r w:rsidR="00603FF4" w:rsidRPr="00B664AE">
        <w:rPr>
          <w:rFonts w:ascii="Arial" w:hAnsi="Arial" w:cs="Arial"/>
          <w:b w:val="0"/>
          <w:color w:val="000000"/>
          <w:spacing w:val="-5"/>
          <w:szCs w:val="24"/>
          <w:lang w:val="es-ES_tradnl"/>
        </w:rPr>
        <w:t>ción de la factura correspondiente.- Moneda de Pago: Pesos.-</w:t>
      </w:r>
    </w:p>
    <w:p w:rsidR="00054266" w:rsidRPr="00603FF4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5254EC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szCs w:val="24"/>
        </w:rPr>
        <w:t xml:space="preserve">ARTICULO </w:t>
      </w:r>
      <w:r>
        <w:rPr>
          <w:rFonts w:ascii="Arial" w:hAnsi="Arial" w:cs="Arial"/>
          <w:szCs w:val="24"/>
        </w:rPr>
        <w:t>8</w:t>
      </w:r>
      <w:r w:rsidRPr="005254EC">
        <w:rPr>
          <w:rFonts w:ascii="Arial" w:hAnsi="Arial" w:cs="Arial"/>
          <w:szCs w:val="24"/>
        </w:rPr>
        <w:t>°: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se dará preferencia local, según Ley Nº 4713 y su Decreto Reglamentario Nº 1874/00</w:t>
      </w:r>
      <w:r w:rsidRPr="005254EC">
        <w:rPr>
          <w:rFonts w:ascii="Arial" w:hAnsi="Arial" w:cs="Arial"/>
          <w:b w:val="0"/>
          <w:szCs w:val="24"/>
        </w:rPr>
        <w:t>.-</w:t>
      </w:r>
    </w:p>
    <w:p w:rsidR="00086161" w:rsidRDefault="00086161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9</w:t>
      </w:r>
      <w:r w:rsidR="001569E7" w:rsidRPr="00792E06">
        <w:rPr>
          <w:rFonts w:ascii="Arial" w:hAnsi="Arial" w:cs="Arial"/>
          <w:b/>
          <w:sz w:val="24"/>
          <w:szCs w:val="24"/>
          <w:lang w:val="es-MX"/>
        </w:rPr>
        <w:t>°: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ANUNCIOS DE PREADJUDICACION:</w:t>
      </w:r>
    </w:p>
    <w:p w:rsidR="00054266" w:rsidRPr="00EB33F8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szCs w:val="24"/>
        </w:rPr>
        <w:t xml:space="preserve">                                 </w:t>
      </w:r>
      <w:r w:rsidRPr="00EB33F8">
        <w:rPr>
          <w:rFonts w:ascii="Arial" w:hAnsi="Arial" w:cs="Arial"/>
          <w:b w:val="0"/>
          <w:szCs w:val="24"/>
        </w:rPr>
        <w:t xml:space="preserve">Los anuncios de </w:t>
      </w:r>
      <w:r w:rsidR="001E57FC" w:rsidRPr="00EB33F8">
        <w:rPr>
          <w:rFonts w:ascii="Arial" w:hAnsi="Arial" w:cs="Arial"/>
          <w:b w:val="0"/>
          <w:szCs w:val="24"/>
        </w:rPr>
        <w:t>Preadjudicación</w:t>
      </w:r>
      <w:r w:rsidRPr="00EB33F8">
        <w:rPr>
          <w:rFonts w:ascii="Arial" w:hAnsi="Arial" w:cs="Arial"/>
          <w:b w:val="0"/>
          <w:szCs w:val="24"/>
        </w:rPr>
        <w:t xml:space="preserve"> será</w:t>
      </w:r>
      <w:r>
        <w:rPr>
          <w:rFonts w:ascii="Arial" w:hAnsi="Arial" w:cs="Arial"/>
          <w:b w:val="0"/>
          <w:szCs w:val="24"/>
        </w:rPr>
        <w:t>n</w:t>
      </w:r>
      <w:r w:rsidRPr="00EB33F8">
        <w:rPr>
          <w:rFonts w:ascii="Arial" w:hAnsi="Arial" w:cs="Arial"/>
          <w:b w:val="0"/>
          <w:szCs w:val="24"/>
        </w:rPr>
        <w:t xml:space="preserve"> exhibidos en dependencias del Instituto </w:t>
      </w:r>
      <w:r w:rsidR="00B664AE">
        <w:rPr>
          <w:rFonts w:ascii="Arial" w:hAnsi="Arial" w:cs="Arial"/>
          <w:b w:val="0"/>
          <w:szCs w:val="24"/>
        </w:rPr>
        <w:t xml:space="preserve">Provincial para </w:t>
      </w:r>
      <w:smartTag w:uri="urn:schemas-microsoft-com:office:smarttags" w:element="PersonName">
        <w:smartTagPr>
          <w:attr w:name="ProductID" w:val="la Inclusi￳n"/>
        </w:smartTagPr>
        <w:r w:rsidR="00B664AE">
          <w:rPr>
            <w:rFonts w:ascii="Arial" w:hAnsi="Arial" w:cs="Arial"/>
            <w:b w:val="0"/>
            <w:szCs w:val="24"/>
          </w:rPr>
          <w:t>la In</w:t>
        </w:r>
        <w:r w:rsidR="00727EFA">
          <w:rPr>
            <w:rFonts w:ascii="Arial" w:hAnsi="Arial" w:cs="Arial"/>
            <w:b w:val="0"/>
            <w:szCs w:val="24"/>
          </w:rPr>
          <w:t>clusión</w:t>
        </w:r>
      </w:smartTag>
      <w:r w:rsidR="00727EFA">
        <w:rPr>
          <w:rFonts w:ascii="Arial" w:hAnsi="Arial" w:cs="Arial"/>
          <w:b w:val="0"/>
          <w:szCs w:val="24"/>
        </w:rPr>
        <w:t xml:space="preserve"> de las Personas con Discapacidad</w:t>
      </w:r>
      <w:r w:rsidRPr="00EB33F8">
        <w:rPr>
          <w:rFonts w:ascii="Arial" w:hAnsi="Arial" w:cs="Arial"/>
          <w:b w:val="0"/>
          <w:szCs w:val="24"/>
        </w:rPr>
        <w:t xml:space="preserve"> durante tres (3) días corridos.-</w:t>
      </w:r>
    </w:p>
    <w:p w:rsidR="00054266" w:rsidRPr="005254EC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10</w:t>
      </w:r>
      <w:r w:rsidR="001569E7" w:rsidRPr="00792E06">
        <w:rPr>
          <w:rFonts w:ascii="Arial" w:hAnsi="Arial" w:cs="Arial"/>
          <w:b/>
          <w:sz w:val="24"/>
          <w:szCs w:val="24"/>
          <w:lang w:val="es-MX"/>
        </w:rPr>
        <w:t>°: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IMPUGNACIÓN:</w:t>
      </w: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  Los oferentes podrán formular impugnaciones fundadas a </w:t>
      </w:r>
      <w:smartTag w:uri="urn:schemas-microsoft-com:office:smarttags" w:element="PersonName">
        <w:smartTagPr>
          <w:attr w:name="ProductID" w:val="la Preadjudicaci￳n"/>
        </w:smartTagPr>
        <w:r w:rsidRPr="005254EC">
          <w:rPr>
            <w:rFonts w:ascii="Arial" w:hAnsi="Arial" w:cs="Arial"/>
            <w:b w:val="0"/>
            <w:szCs w:val="24"/>
          </w:rPr>
          <w:t>la Preadjudicación</w:t>
        </w:r>
      </w:smartTag>
      <w:r w:rsidRPr="005254EC">
        <w:rPr>
          <w:rFonts w:ascii="Arial" w:hAnsi="Arial" w:cs="Arial"/>
          <w:b w:val="0"/>
          <w:szCs w:val="24"/>
        </w:rPr>
        <w:t xml:space="preserve"> dentro de los tres (3) días corridos a contar desde el vencimiento fijado para los anuncios.</w:t>
      </w: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</w:p>
    <w:p w:rsidR="00054266" w:rsidRDefault="00054266" w:rsidP="00054266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ARTICULO 11</w:t>
      </w:r>
      <w:r w:rsidR="001569E7" w:rsidRPr="00792E06">
        <w:rPr>
          <w:rFonts w:ascii="Arial" w:hAnsi="Arial" w:cs="Arial"/>
          <w:szCs w:val="24"/>
        </w:rPr>
        <w:t>º:</w:t>
      </w:r>
      <w:r w:rsidRPr="00792E06">
        <w:rPr>
          <w:rFonts w:ascii="Arial" w:hAnsi="Arial" w:cs="Arial"/>
          <w:szCs w:val="24"/>
        </w:rPr>
        <w:t xml:space="preserve"> </w:t>
      </w:r>
      <w:r w:rsidRPr="00792E06">
        <w:rPr>
          <w:rFonts w:ascii="Arial" w:hAnsi="Arial" w:cs="Arial"/>
          <w:szCs w:val="24"/>
          <w:u w:val="single"/>
        </w:rPr>
        <w:t>CONSULTAS Y RETIROS DE PLIEGOS:</w:t>
      </w:r>
    </w:p>
    <w:p w:rsidR="001E57FC" w:rsidRPr="00792E06" w:rsidRDefault="001E57FC" w:rsidP="00054266">
      <w:pPr>
        <w:pStyle w:val="Textoindependiente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</w:pPr>
      <w:r>
        <w:t xml:space="preserve">                                  Las consultas y retiros de pliegos podrán realizarse en el </w:t>
      </w:r>
      <w:r w:rsidR="00B664AE">
        <w:rPr>
          <w:rFonts w:ascii="Arial" w:hAnsi="Arial" w:cs="Arial"/>
          <w:szCs w:val="24"/>
        </w:rPr>
        <w:t xml:space="preserve">Instituto Provincial para </w:t>
      </w:r>
      <w:smartTag w:uri="urn:schemas-microsoft-com:office:smarttags" w:element="PersonName">
        <w:smartTagPr>
          <w:attr w:name="ProductID" w:val="la Inclusi￳n"/>
        </w:smartTagPr>
        <w:r w:rsidR="00B664AE">
          <w:rPr>
            <w:rFonts w:ascii="Arial" w:hAnsi="Arial" w:cs="Arial"/>
            <w:szCs w:val="24"/>
          </w:rPr>
          <w:t>la I</w:t>
        </w:r>
        <w:r w:rsidR="00D158D2" w:rsidRPr="00D158D2">
          <w:rPr>
            <w:rFonts w:ascii="Arial" w:hAnsi="Arial" w:cs="Arial"/>
            <w:szCs w:val="24"/>
          </w:rPr>
          <w:t>nclusión</w:t>
        </w:r>
      </w:smartTag>
      <w:r w:rsidR="00D158D2" w:rsidRPr="00D158D2">
        <w:rPr>
          <w:rFonts w:ascii="Arial" w:hAnsi="Arial" w:cs="Arial"/>
          <w:szCs w:val="24"/>
        </w:rPr>
        <w:t xml:space="preserve"> de las Personas con Discapacidad</w:t>
      </w:r>
      <w:r>
        <w:t xml:space="preserve">, sito en la calle </w:t>
      </w:r>
      <w:r w:rsidR="001569E7">
        <w:t>Dónovan</w:t>
      </w:r>
      <w:r w:rsidR="00D158D2">
        <w:t xml:space="preserve"> 63</w:t>
      </w:r>
      <w:r>
        <w:t xml:space="preserve"> – Resistencia, de lunes a viernes y en horario de </w:t>
      </w:r>
      <w:smartTag w:uri="urn:schemas-microsoft-com:office:smarttags" w:element="metricconverter">
        <w:smartTagPr>
          <w:attr w:name="ProductID" w:val="8 a"/>
        </w:smartTagPr>
        <w:r w:rsidR="00D158D2">
          <w:t>8</w:t>
        </w:r>
        <w:r>
          <w:t xml:space="preserve"> a</w:t>
        </w:r>
      </w:smartTag>
      <w:r>
        <w:t xml:space="preserve"> 12:30 horas.- </w:t>
      </w:r>
      <w:r w:rsidRPr="005254EC">
        <w:t xml:space="preserve">  </w:t>
      </w:r>
    </w:p>
    <w:p w:rsidR="00B50365" w:rsidRPr="00054266" w:rsidRDefault="00B50365">
      <w:pPr>
        <w:rPr>
          <w:rFonts w:ascii="Arial Narrow" w:hAnsi="Arial Narrow"/>
          <w:lang w:val="es-MX"/>
        </w:rPr>
      </w:pPr>
    </w:p>
    <w:p w:rsidR="00320191" w:rsidRPr="00054266" w:rsidRDefault="00FD0E06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</w:t>
      </w:r>
    </w:p>
    <w:p w:rsidR="009C679E" w:rsidRPr="00054266" w:rsidRDefault="009C679E">
      <w:pPr>
        <w:rPr>
          <w:rFonts w:ascii="Arial Narrow" w:hAnsi="Arial Narrow"/>
          <w:lang w:val="es-MX"/>
        </w:rPr>
      </w:pPr>
    </w:p>
    <w:p w:rsidR="003157AE" w:rsidRPr="00054266" w:rsidRDefault="003157AE">
      <w:pPr>
        <w:rPr>
          <w:rFonts w:ascii="Arial Narrow" w:hAnsi="Arial Narrow"/>
          <w:lang w:val="es-MX"/>
        </w:rPr>
      </w:pPr>
    </w:p>
    <w:sectPr w:rsidR="003157AE" w:rsidRPr="00054266" w:rsidSect="00076B64">
      <w:headerReference w:type="default" r:id="rId8"/>
      <w:footerReference w:type="default" r:id="rId9"/>
      <w:pgSz w:w="11906" w:h="16838"/>
      <w:pgMar w:top="266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03" w:rsidRDefault="008E3E03">
      <w:r>
        <w:separator/>
      </w:r>
    </w:p>
  </w:endnote>
  <w:endnote w:type="continuationSeparator" w:id="1">
    <w:p w:rsidR="008E3E03" w:rsidRDefault="008E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E" w:rsidRDefault="008A1FAE">
    <w:pPr>
      <w:pStyle w:val="Piedepgina"/>
      <w:jc w:val="right"/>
    </w:pPr>
    <w:fldSimple w:instr=" PAGE   \* MERGEFORMAT ">
      <w:r w:rsidR="0002178C">
        <w:rPr>
          <w:noProof/>
        </w:rPr>
        <w:t>2</w:t>
      </w:r>
    </w:fldSimple>
  </w:p>
  <w:p w:rsidR="008A1FAE" w:rsidRDefault="008A1F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03" w:rsidRDefault="008E3E03">
      <w:r>
        <w:separator/>
      </w:r>
    </w:p>
  </w:footnote>
  <w:footnote w:type="continuationSeparator" w:id="1">
    <w:p w:rsidR="008E3E03" w:rsidRDefault="008E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E" w:rsidRPr="00076B64" w:rsidRDefault="00383707" w:rsidP="00076B64">
    <w:pPr>
      <w:pStyle w:val="Encabezado"/>
      <w:rPr>
        <w:noProof/>
        <w:lang w:eastAsia="es-AR"/>
      </w:rPr>
    </w:pPr>
    <w:r>
      <w:rPr>
        <w:noProof/>
        <w:lang w:eastAsia="es-AR"/>
      </w:rPr>
      <w:drawing>
        <wp:inline distT="0" distB="0" distL="0" distR="0">
          <wp:extent cx="1680210" cy="595630"/>
          <wp:effectExtent l="0" t="0" r="0" b="0"/>
          <wp:docPr id="1" name="0 Imagen" descr="Isologotipo IPRODI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logotipo IPRODI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B64">
      <w:t xml:space="preserve">                                                                        </w:t>
    </w:r>
    <w:r>
      <w:rPr>
        <w:noProof/>
        <w:lang w:eastAsia="es-AR"/>
      </w:rPr>
      <w:drawing>
        <wp:inline distT="0" distB="0" distL="0" distR="0">
          <wp:extent cx="1616075" cy="595630"/>
          <wp:effectExtent l="0" t="0" r="3175" b="0"/>
          <wp:docPr id="2" name="1 Imagen" descr="Logo Gobierno del Cha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Gobierno del Cha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033" t="34293" r="18677" b="33572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1FAE" w:rsidRPr="00076B64">
      <w:rPr>
        <w:rFonts w:ascii="Arial Narrow" w:hAnsi="Arial Narrow"/>
        <w:sz w:val="16"/>
        <w:szCs w:val="1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35pt;margin-top:72.7pt;width:424.45pt;height:0;z-index:251657728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8DA"/>
    <w:multiLevelType w:val="hybridMultilevel"/>
    <w:tmpl w:val="0C30CF0E"/>
    <w:lvl w:ilvl="0" w:tplc="FF54FD8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3B83C02"/>
    <w:multiLevelType w:val="hybridMultilevel"/>
    <w:tmpl w:val="2506AC1A"/>
    <w:lvl w:ilvl="0" w:tplc="470864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455FA7"/>
    <w:multiLevelType w:val="hybridMultilevel"/>
    <w:tmpl w:val="95405600"/>
    <w:lvl w:ilvl="0" w:tplc="D1FE8D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94051D"/>
    <w:multiLevelType w:val="hybridMultilevel"/>
    <w:tmpl w:val="AFE8E08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34C0F"/>
    <w:multiLevelType w:val="singleLevel"/>
    <w:tmpl w:val="3CEEFDF4"/>
    <w:lvl w:ilvl="0">
      <w:start w:val="1"/>
      <w:numFmt w:val="decimal"/>
      <w:lvlText w:val="%1)"/>
      <w:legacy w:legacy="1" w:legacySpace="0" w:legacyIndent="300"/>
      <w:lvlJc w:val="left"/>
      <w:rPr>
        <w:rFonts w:ascii="Arial" w:hAnsi="Arial" w:cs="Arial" w:hint="default"/>
      </w:rPr>
    </w:lvl>
  </w:abstractNum>
  <w:abstractNum w:abstractNumId="5">
    <w:nsid w:val="34334AE0"/>
    <w:multiLevelType w:val="hybridMultilevel"/>
    <w:tmpl w:val="74401B74"/>
    <w:lvl w:ilvl="0" w:tplc="47FE5AEC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0365"/>
    <w:rsid w:val="00002F8D"/>
    <w:rsid w:val="0000572E"/>
    <w:rsid w:val="0002178C"/>
    <w:rsid w:val="00023E59"/>
    <w:rsid w:val="0003512A"/>
    <w:rsid w:val="000401D5"/>
    <w:rsid w:val="00054266"/>
    <w:rsid w:val="000565BC"/>
    <w:rsid w:val="00076B64"/>
    <w:rsid w:val="00086161"/>
    <w:rsid w:val="00086F6D"/>
    <w:rsid w:val="00090C89"/>
    <w:rsid w:val="000A2BBE"/>
    <w:rsid w:val="000A6FE8"/>
    <w:rsid w:val="000D79D2"/>
    <w:rsid w:val="000E02AE"/>
    <w:rsid w:val="000E74F5"/>
    <w:rsid w:val="000F31A7"/>
    <w:rsid w:val="001070CC"/>
    <w:rsid w:val="00124F02"/>
    <w:rsid w:val="001318F8"/>
    <w:rsid w:val="00133837"/>
    <w:rsid w:val="001432DD"/>
    <w:rsid w:val="001448C0"/>
    <w:rsid w:val="001569E7"/>
    <w:rsid w:val="00165ADB"/>
    <w:rsid w:val="00170B0D"/>
    <w:rsid w:val="0018089C"/>
    <w:rsid w:val="00181F9A"/>
    <w:rsid w:val="00185FFD"/>
    <w:rsid w:val="0019339F"/>
    <w:rsid w:val="001B1951"/>
    <w:rsid w:val="001C0E2F"/>
    <w:rsid w:val="001C4171"/>
    <w:rsid w:val="001E57FC"/>
    <w:rsid w:val="001E78E0"/>
    <w:rsid w:val="00203AA7"/>
    <w:rsid w:val="00213CE0"/>
    <w:rsid w:val="00240B84"/>
    <w:rsid w:val="00270184"/>
    <w:rsid w:val="00292B7E"/>
    <w:rsid w:val="002B3998"/>
    <w:rsid w:val="002B59F6"/>
    <w:rsid w:val="002C198A"/>
    <w:rsid w:val="002C3E4D"/>
    <w:rsid w:val="002D1751"/>
    <w:rsid w:val="002E52A4"/>
    <w:rsid w:val="002F163D"/>
    <w:rsid w:val="003157AE"/>
    <w:rsid w:val="00320191"/>
    <w:rsid w:val="00332BE2"/>
    <w:rsid w:val="00356D45"/>
    <w:rsid w:val="00383707"/>
    <w:rsid w:val="00385AA6"/>
    <w:rsid w:val="003870B6"/>
    <w:rsid w:val="003916E9"/>
    <w:rsid w:val="003C543A"/>
    <w:rsid w:val="003C73C3"/>
    <w:rsid w:val="003E49D9"/>
    <w:rsid w:val="00416C6A"/>
    <w:rsid w:val="00422627"/>
    <w:rsid w:val="00434F00"/>
    <w:rsid w:val="00436B0D"/>
    <w:rsid w:val="00462209"/>
    <w:rsid w:val="0048557A"/>
    <w:rsid w:val="00495FB3"/>
    <w:rsid w:val="004A499F"/>
    <w:rsid w:val="004B02E7"/>
    <w:rsid w:val="004B6EDB"/>
    <w:rsid w:val="004D50C7"/>
    <w:rsid w:val="004D7FEE"/>
    <w:rsid w:val="004E06BA"/>
    <w:rsid w:val="004E08B1"/>
    <w:rsid w:val="004E5833"/>
    <w:rsid w:val="004E703B"/>
    <w:rsid w:val="004F5C46"/>
    <w:rsid w:val="004F68A2"/>
    <w:rsid w:val="005142CB"/>
    <w:rsid w:val="005368A8"/>
    <w:rsid w:val="005545D1"/>
    <w:rsid w:val="00557A21"/>
    <w:rsid w:val="0056510A"/>
    <w:rsid w:val="00576408"/>
    <w:rsid w:val="005976EC"/>
    <w:rsid w:val="005B198E"/>
    <w:rsid w:val="005B264C"/>
    <w:rsid w:val="005C37BD"/>
    <w:rsid w:val="005C4CED"/>
    <w:rsid w:val="005C5CE2"/>
    <w:rsid w:val="005E715E"/>
    <w:rsid w:val="00603FF4"/>
    <w:rsid w:val="0062773B"/>
    <w:rsid w:val="0064706E"/>
    <w:rsid w:val="00654D29"/>
    <w:rsid w:val="006560E8"/>
    <w:rsid w:val="006851F2"/>
    <w:rsid w:val="00687313"/>
    <w:rsid w:val="00695B68"/>
    <w:rsid w:val="006A3044"/>
    <w:rsid w:val="006A6148"/>
    <w:rsid w:val="006B6811"/>
    <w:rsid w:val="006C1CE4"/>
    <w:rsid w:val="006D2AFF"/>
    <w:rsid w:val="006E042B"/>
    <w:rsid w:val="006E1BF4"/>
    <w:rsid w:val="006E4F15"/>
    <w:rsid w:val="00721002"/>
    <w:rsid w:val="00727012"/>
    <w:rsid w:val="00727EFA"/>
    <w:rsid w:val="00730BAD"/>
    <w:rsid w:val="007430DD"/>
    <w:rsid w:val="00747122"/>
    <w:rsid w:val="007517B6"/>
    <w:rsid w:val="00765E90"/>
    <w:rsid w:val="007672B0"/>
    <w:rsid w:val="0079680E"/>
    <w:rsid w:val="007A2618"/>
    <w:rsid w:val="007E05FB"/>
    <w:rsid w:val="007E1590"/>
    <w:rsid w:val="008362CF"/>
    <w:rsid w:val="00880256"/>
    <w:rsid w:val="00880B1B"/>
    <w:rsid w:val="00883285"/>
    <w:rsid w:val="00883F12"/>
    <w:rsid w:val="0088679E"/>
    <w:rsid w:val="008A1FAE"/>
    <w:rsid w:val="008B22A9"/>
    <w:rsid w:val="008B2D81"/>
    <w:rsid w:val="008D1927"/>
    <w:rsid w:val="008E3E03"/>
    <w:rsid w:val="00911413"/>
    <w:rsid w:val="00917757"/>
    <w:rsid w:val="00970651"/>
    <w:rsid w:val="0097755F"/>
    <w:rsid w:val="009B0EFE"/>
    <w:rsid w:val="009C679E"/>
    <w:rsid w:val="009D13C2"/>
    <w:rsid w:val="00A01D3C"/>
    <w:rsid w:val="00A0562C"/>
    <w:rsid w:val="00A10341"/>
    <w:rsid w:val="00A134AB"/>
    <w:rsid w:val="00A14B7D"/>
    <w:rsid w:val="00A21C73"/>
    <w:rsid w:val="00A35D31"/>
    <w:rsid w:val="00A6684D"/>
    <w:rsid w:val="00AA16B8"/>
    <w:rsid w:val="00AB224F"/>
    <w:rsid w:val="00AB48CB"/>
    <w:rsid w:val="00AC3D14"/>
    <w:rsid w:val="00AE5413"/>
    <w:rsid w:val="00AE6D10"/>
    <w:rsid w:val="00B30CEB"/>
    <w:rsid w:val="00B37567"/>
    <w:rsid w:val="00B50365"/>
    <w:rsid w:val="00B664AE"/>
    <w:rsid w:val="00BB246E"/>
    <w:rsid w:val="00BE2D71"/>
    <w:rsid w:val="00BE73E0"/>
    <w:rsid w:val="00BF7C9D"/>
    <w:rsid w:val="00C00C9A"/>
    <w:rsid w:val="00C10BE9"/>
    <w:rsid w:val="00C11ACE"/>
    <w:rsid w:val="00C257D2"/>
    <w:rsid w:val="00C30737"/>
    <w:rsid w:val="00C501B8"/>
    <w:rsid w:val="00C51AF2"/>
    <w:rsid w:val="00C7585A"/>
    <w:rsid w:val="00CD36F8"/>
    <w:rsid w:val="00CE373E"/>
    <w:rsid w:val="00CF0C8A"/>
    <w:rsid w:val="00D02F39"/>
    <w:rsid w:val="00D05C04"/>
    <w:rsid w:val="00D130D2"/>
    <w:rsid w:val="00D14F42"/>
    <w:rsid w:val="00D158D2"/>
    <w:rsid w:val="00D25A33"/>
    <w:rsid w:val="00D27B25"/>
    <w:rsid w:val="00D52685"/>
    <w:rsid w:val="00D61A81"/>
    <w:rsid w:val="00D62699"/>
    <w:rsid w:val="00D62F76"/>
    <w:rsid w:val="00D731F4"/>
    <w:rsid w:val="00D81B5E"/>
    <w:rsid w:val="00D8353B"/>
    <w:rsid w:val="00DA7102"/>
    <w:rsid w:val="00DB3ADB"/>
    <w:rsid w:val="00DB7DA7"/>
    <w:rsid w:val="00DC3520"/>
    <w:rsid w:val="00DC39FC"/>
    <w:rsid w:val="00DD510B"/>
    <w:rsid w:val="00DD67EC"/>
    <w:rsid w:val="00DF5587"/>
    <w:rsid w:val="00DF6727"/>
    <w:rsid w:val="00DF6B58"/>
    <w:rsid w:val="00E0474D"/>
    <w:rsid w:val="00E07C38"/>
    <w:rsid w:val="00E27158"/>
    <w:rsid w:val="00E37D7B"/>
    <w:rsid w:val="00E41855"/>
    <w:rsid w:val="00E4443C"/>
    <w:rsid w:val="00E7258A"/>
    <w:rsid w:val="00E7456C"/>
    <w:rsid w:val="00E8008C"/>
    <w:rsid w:val="00E86E14"/>
    <w:rsid w:val="00EA291D"/>
    <w:rsid w:val="00EA7102"/>
    <w:rsid w:val="00EC2AA6"/>
    <w:rsid w:val="00EC3695"/>
    <w:rsid w:val="00ED5796"/>
    <w:rsid w:val="00ED5FEF"/>
    <w:rsid w:val="00EE2503"/>
    <w:rsid w:val="00EF0410"/>
    <w:rsid w:val="00F00D47"/>
    <w:rsid w:val="00F02730"/>
    <w:rsid w:val="00F14C03"/>
    <w:rsid w:val="00F16083"/>
    <w:rsid w:val="00F35550"/>
    <w:rsid w:val="00F728A3"/>
    <w:rsid w:val="00F744F8"/>
    <w:rsid w:val="00F81402"/>
    <w:rsid w:val="00FA0188"/>
    <w:rsid w:val="00FA18FC"/>
    <w:rsid w:val="00FA1CBC"/>
    <w:rsid w:val="00FA5883"/>
    <w:rsid w:val="00FD0E06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4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B503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0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4D29"/>
    <w:rPr>
      <w:sz w:val="24"/>
      <w:szCs w:val="24"/>
      <w:lang w:val="es-ES" w:eastAsia="es-ES" w:bidi="ar-SA"/>
    </w:rPr>
  </w:style>
  <w:style w:type="paragraph" w:styleId="Ttulo">
    <w:name w:val="Title"/>
    <w:basedOn w:val="Normal"/>
    <w:link w:val="TtuloCar"/>
    <w:qFormat/>
    <w:rsid w:val="000542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s-MX" w:eastAsia="es-ES_tradnl"/>
    </w:rPr>
  </w:style>
  <w:style w:type="character" w:customStyle="1" w:styleId="TtuloCar">
    <w:name w:val="Título Car"/>
    <w:basedOn w:val="Fuentedeprrafopredeter"/>
    <w:link w:val="Ttulo"/>
    <w:rsid w:val="00054266"/>
    <w:rPr>
      <w:b/>
      <w:sz w:val="24"/>
      <w:u w:val="single"/>
      <w:lang w:val="es-MX" w:eastAsia="es-ES_tradnl"/>
    </w:rPr>
  </w:style>
  <w:style w:type="paragraph" w:styleId="Textoindependiente">
    <w:name w:val="Body Text"/>
    <w:basedOn w:val="Normal"/>
    <w:link w:val="TextoindependienteCar"/>
    <w:rsid w:val="000542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54266"/>
    <w:rPr>
      <w:b/>
      <w:sz w:val="24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5C4CED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FAE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8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0B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3AB7-E0B2-4F4E-B772-685EE11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2017-02-17T13:35:00Z</cp:lastPrinted>
  <dcterms:created xsi:type="dcterms:W3CDTF">2017-05-17T12:37:00Z</dcterms:created>
  <dcterms:modified xsi:type="dcterms:W3CDTF">2017-05-17T12:39:00Z</dcterms:modified>
</cp:coreProperties>
</file>